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19BF75" w14:textId="2857D5EF" w:rsidR="005A4E13" w:rsidRDefault="005A4E13">
      <w:r>
        <w:rPr>
          <w:noProof/>
        </w:rPr>
        <w:drawing>
          <wp:inline distT="0" distB="0" distL="0" distR="0" wp14:anchorId="4CB6F88E" wp14:editId="67F99A25">
            <wp:extent cx="10105246" cy="6989445"/>
            <wp:effectExtent l="0" t="0" r="0" b="1905"/>
            <wp:docPr id="2136021635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21635" name="Picture 3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119" cy="70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8B3F" w14:textId="28B512C2" w:rsidR="005A4E13" w:rsidRDefault="005A4E13">
      <w:r>
        <w:rPr>
          <w:noProof/>
        </w:rPr>
        <w:lastRenderedPageBreak/>
        <w:drawing>
          <wp:inline distT="0" distB="0" distL="0" distR="0" wp14:anchorId="459D5679" wp14:editId="3A7652EE">
            <wp:extent cx="10152141" cy="6901180"/>
            <wp:effectExtent l="0" t="0" r="1905" b="0"/>
            <wp:docPr id="4086927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92711" name="Picture 4086927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778" cy="69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E13" w:rsidSect="005A4E1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E13"/>
    <w:rsid w:val="005A4E13"/>
    <w:rsid w:val="008A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87F1D"/>
  <w15:chartTrackingRefBased/>
  <w15:docId w15:val="{19343323-24B9-4130-92AB-BE440A55D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E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E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E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E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E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E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E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E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E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E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E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E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E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E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E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E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E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E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E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E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E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E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E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E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E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E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E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E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E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HUNT, Alison (CARNON DOWNS SURGERY)</dc:creator>
  <cp:keywords/>
  <dc:description/>
  <cp:lastModifiedBy>HUNT, Alison (CARNON DOWNS SURGERY)</cp:lastModifiedBy>
  <cp:revision>1</cp:revision>
  <cp:lastPrinted>2024-08-06T07:41:00Z</cp:lastPrinted>
  <dcterms:created xsi:type="dcterms:W3CDTF">2024-08-06T07:32:00Z</dcterms:created>
  <dcterms:modified xsi:type="dcterms:W3CDTF">2024-08-06T07:42:00Z</dcterms:modified>
</cp:coreProperties>
</file>